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4B" w:rsidRPr="00D056BC" w:rsidRDefault="005B414B" w:rsidP="005B414B">
      <w:pPr>
        <w:ind w:right="0"/>
        <w:jc w:val="center"/>
        <w:rPr>
          <w:b/>
        </w:rPr>
      </w:pPr>
      <w:r w:rsidRPr="00D056BC">
        <w:rPr>
          <w:b/>
        </w:rPr>
        <w:t>АКТ</w:t>
      </w:r>
    </w:p>
    <w:p w:rsidR="005B414B" w:rsidRPr="00D056BC" w:rsidRDefault="005B414B" w:rsidP="005B414B">
      <w:pPr>
        <w:ind w:right="0"/>
        <w:jc w:val="center"/>
        <w:rPr>
          <w:b/>
        </w:rPr>
      </w:pPr>
      <w:r w:rsidRPr="00D056BC">
        <w:rPr>
          <w:b/>
        </w:rPr>
        <w:t>Приема – передачи образцов и стандартов.</w:t>
      </w:r>
    </w:p>
    <w:p w:rsidR="005B414B" w:rsidRPr="00D056BC" w:rsidRDefault="005B414B" w:rsidP="005B414B">
      <w:pPr>
        <w:ind w:right="0"/>
        <w:contextualSpacing/>
        <w:jc w:val="both"/>
      </w:pPr>
      <w:r w:rsidRPr="00D056BC">
        <w:t>Настоящий акт составлен в том, что представителем организации ______________________________________________________________________________________________________________________________________________________________________________ (наименование организации, фамилия И.О. представителя организации) переданы образцы препарата.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наименование препарата: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фасовка (объем, вес и т.п.):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общее количество упаковок: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номер серии (партии):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дата изготовления: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срок годности: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производитель: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условия хранения (температурный режим и т.д.):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5B414B" w:rsidRPr="00D056BC" w:rsidRDefault="005B414B" w:rsidP="005B414B">
      <w:pPr>
        <w:ind w:right="0"/>
        <w:contextualSpacing/>
        <w:jc w:val="both"/>
      </w:pPr>
    </w:p>
    <w:p w:rsidR="005B414B" w:rsidRPr="00D056BC" w:rsidRDefault="005B414B" w:rsidP="005B414B">
      <w:pPr>
        <w:ind w:right="0"/>
        <w:contextualSpacing/>
        <w:jc w:val="both"/>
        <w:rPr>
          <w:b/>
        </w:rPr>
      </w:pPr>
      <w:r w:rsidRPr="00D056BC">
        <w:rPr>
          <w:b/>
        </w:rPr>
        <w:t>Вместе с образцами переданы также стандарты действующих веществ:</w:t>
      </w:r>
    </w:p>
    <w:p w:rsidR="005B414B" w:rsidRPr="00D056BC" w:rsidRDefault="005B414B" w:rsidP="005B414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наименование стандарта и серия: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срок годности: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5B414B" w:rsidRPr="00D056BC" w:rsidRDefault="005B414B" w:rsidP="005B414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b/>
          <w:sz w:val="24"/>
          <w:szCs w:val="24"/>
        </w:rPr>
        <w:t>количество: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1. </w:t>
      </w:r>
      <w:r w:rsidRPr="00D056BC">
        <w:rPr>
          <w:rFonts w:ascii="Times New Roman" w:hAnsi="Times New Roman"/>
          <w:b/>
          <w:sz w:val="24"/>
          <w:szCs w:val="24"/>
        </w:rPr>
        <w:t>наименование стандарта: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2. </w:t>
      </w:r>
      <w:r w:rsidRPr="00D056BC">
        <w:rPr>
          <w:rFonts w:ascii="Times New Roman" w:hAnsi="Times New Roman"/>
          <w:b/>
          <w:sz w:val="24"/>
          <w:szCs w:val="24"/>
        </w:rPr>
        <w:t>срок годности: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3. </w:t>
      </w:r>
      <w:r w:rsidRPr="00D056BC">
        <w:rPr>
          <w:rFonts w:ascii="Times New Roman" w:hAnsi="Times New Roman"/>
          <w:b/>
          <w:sz w:val="24"/>
          <w:szCs w:val="24"/>
        </w:rPr>
        <w:t>количество: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1. </w:t>
      </w:r>
      <w:r w:rsidRPr="00D056BC">
        <w:rPr>
          <w:rFonts w:ascii="Times New Roman" w:hAnsi="Times New Roman"/>
          <w:b/>
          <w:sz w:val="24"/>
          <w:szCs w:val="24"/>
        </w:rPr>
        <w:t>наименование стандарта: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2. </w:t>
      </w:r>
      <w:r w:rsidRPr="00D056BC">
        <w:rPr>
          <w:rFonts w:ascii="Times New Roman" w:hAnsi="Times New Roman"/>
          <w:b/>
          <w:sz w:val="24"/>
          <w:szCs w:val="24"/>
        </w:rPr>
        <w:t>срок годности: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3. </w:t>
      </w:r>
      <w:r w:rsidRPr="00D056BC">
        <w:rPr>
          <w:rFonts w:ascii="Times New Roman" w:hAnsi="Times New Roman"/>
          <w:b/>
          <w:sz w:val="24"/>
          <w:szCs w:val="24"/>
        </w:rPr>
        <w:t>количество: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1. </w:t>
      </w:r>
      <w:r w:rsidRPr="00D056BC">
        <w:rPr>
          <w:rFonts w:ascii="Times New Roman" w:hAnsi="Times New Roman"/>
          <w:b/>
          <w:sz w:val="24"/>
          <w:szCs w:val="24"/>
        </w:rPr>
        <w:t>наименование стандарта: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2. </w:t>
      </w:r>
      <w:r w:rsidRPr="00D056BC">
        <w:rPr>
          <w:rFonts w:ascii="Times New Roman" w:hAnsi="Times New Roman"/>
          <w:b/>
          <w:sz w:val="24"/>
          <w:szCs w:val="24"/>
        </w:rPr>
        <w:t>срок годности: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5B414B" w:rsidRPr="00D056BC" w:rsidRDefault="005B414B" w:rsidP="005B414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6BC">
        <w:rPr>
          <w:rFonts w:ascii="Times New Roman" w:hAnsi="Times New Roman"/>
          <w:sz w:val="24"/>
          <w:szCs w:val="24"/>
        </w:rPr>
        <w:t xml:space="preserve">3. </w:t>
      </w:r>
      <w:r w:rsidRPr="00D056BC">
        <w:rPr>
          <w:rFonts w:ascii="Times New Roman" w:hAnsi="Times New Roman"/>
          <w:b/>
          <w:sz w:val="24"/>
          <w:szCs w:val="24"/>
        </w:rPr>
        <w:t>количество:</w:t>
      </w:r>
      <w:r w:rsidRPr="00D056BC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B414B" w:rsidRPr="00D056BC" w:rsidRDefault="005B414B" w:rsidP="005B414B">
      <w:pPr>
        <w:tabs>
          <w:tab w:val="left" w:pos="0"/>
          <w:tab w:val="left" w:pos="284"/>
        </w:tabs>
        <w:ind w:right="0"/>
        <w:contextualSpacing/>
        <w:jc w:val="both"/>
      </w:pPr>
      <w:r w:rsidRPr="00D056BC">
        <w:t>К образцам и стандартам прилагаются следующие документы:</w:t>
      </w:r>
    </w:p>
    <w:p w:rsidR="005B414B" w:rsidRPr="00D056BC" w:rsidRDefault="005B414B" w:rsidP="005B414B">
      <w:pPr>
        <w:ind w:right="0"/>
        <w:contextualSpacing/>
        <w:jc w:val="both"/>
      </w:pPr>
      <w:r w:rsidRPr="00D056BC">
        <w:t>_________________________________________________________________________________</w:t>
      </w:r>
    </w:p>
    <w:p w:rsidR="005B414B" w:rsidRPr="00D056BC" w:rsidRDefault="005B414B" w:rsidP="005B414B">
      <w:pPr>
        <w:ind w:right="0"/>
        <w:contextualSpacing/>
        <w:jc w:val="both"/>
      </w:pPr>
      <w:r w:rsidRPr="00D056BC">
        <w:t>Подпись представителя производителя (заявителя): _________________________________</w:t>
      </w:r>
    </w:p>
    <w:p w:rsidR="005B414B" w:rsidRPr="00D056BC" w:rsidRDefault="005B414B" w:rsidP="005B414B">
      <w:pPr>
        <w:ind w:right="0"/>
        <w:contextualSpacing/>
        <w:jc w:val="both"/>
      </w:pPr>
      <w:r w:rsidRPr="00D056BC">
        <w:t>Подпись представителя РГП «НРЦВ»: _____________________________________________</w:t>
      </w:r>
    </w:p>
    <w:p w:rsidR="005B414B" w:rsidRPr="00D056BC" w:rsidRDefault="005B414B" w:rsidP="005B414B">
      <w:pPr>
        <w:ind w:right="0"/>
        <w:contextualSpacing/>
        <w:jc w:val="both"/>
      </w:pPr>
      <w:r w:rsidRPr="00D056BC">
        <w:t>Дата: _________________</w:t>
      </w:r>
    </w:p>
    <w:p w:rsidR="003D7B01" w:rsidRDefault="003D7B01">
      <w:bookmarkStart w:id="0" w:name="_GoBack"/>
      <w:bookmarkEnd w:id="0"/>
    </w:p>
    <w:sectPr w:rsidR="003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B8C"/>
    <w:multiLevelType w:val="hybridMultilevel"/>
    <w:tmpl w:val="12E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2CF"/>
    <w:multiLevelType w:val="hybridMultilevel"/>
    <w:tmpl w:val="D3F0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B"/>
    <w:rsid w:val="003D7B01"/>
    <w:rsid w:val="004F3FEB"/>
    <w:rsid w:val="005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B"/>
    <w:pPr>
      <w:spacing w:after="0" w:line="240" w:lineRule="auto"/>
      <w:ind w:right="357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4B"/>
    <w:pPr>
      <w:spacing w:after="200" w:line="276" w:lineRule="auto"/>
      <w:ind w:left="720" w:right="0"/>
      <w:contextualSpacing/>
      <w:jc w:val="left"/>
    </w:pPr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B"/>
    <w:pPr>
      <w:spacing w:after="0" w:line="240" w:lineRule="auto"/>
      <w:ind w:right="357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4B"/>
    <w:pPr>
      <w:spacing w:after="200" w:line="276" w:lineRule="auto"/>
      <w:ind w:left="720" w:right="0"/>
      <w:contextualSpacing/>
      <w:jc w:val="left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2022-05-12T10:05:00Z</dcterms:created>
  <dcterms:modified xsi:type="dcterms:W3CDTF">2022-05-12T10:05:00Z</dcterms:modified>
</cp:coreProperties>
</file>